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lineRule="auto" w:line="216" w:before="60" w:after="60"/>
        <w:ind w:left="-284" w:right="-285"/>
        <w:jc w:val="center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  <w:t>CHAMADA PÚBLICA 02/2026</w:t>
      </w:r>
    </w:p>
    <w:p>
      <w:pPr>
        <w:pStyle w:val="Heading1"/>
        <w:spacing w:lineRule="auto" w:line="216" w:before="60" w:after="60"/>
        <w:ind w:left="-284" w:right="-285"/>
        <w:rPr>
          <w:rFonts w:cs="Calibri" w:cstheme="minorHAnsi"/>
          <w:color w:val="0070C0"/>
          <w:spacing w:val="-6"/>
          <w:sz w:val="26"/>
          <w:szCs w:val="26"/>
        </w:rPr>
      </w:pPr>
      <w:r>
        <w:rPr>
          <w:rFonts w:cs="Calibri" w:cstheme="minorHAnsi"/>
          <w:color w:val="0070C0"/>
          <w:spacing w:val="-6"/>
          <w:sz w:val="26"/>
          <w:szCs w:val="26"/>
        </w:rPr>
        <w:t>PROGRAMA INSTITUCIONAL DE APOIO À INCLUSÃO SOCIAL PESQUISA E EXTENSÃO UNIVERSITÁRIA – PIBIS</w:t>
      </w:r>
    </w:p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eastAsia="Times New Roman" w:cs="Calibri" w:cstheme="minorHAnsi"/>
          <w:b/>
          <w:bCs/>
          <w:spacing w:val="0"/>
          <w:kern w:val="0"/>
        </w:rPr>
      </w:pPr>
      <w:r>
        <w:rPr>
          <w:rFonts w:eastAsia="Times New Roman" w:cs="Calibri" w:cstheme="minorHAnsi"/>
          <w:b/>
          <w:bCs/>
          <w:spacing w:val="0"/>
          <w:kern w:val="0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eastAsia="Times New Roman" w:cs="Calibri" w:cstheme="minorHAnsi"/>
          <w:b/>
          <w:bCs/>
          <w:spacing w:val="0"/>
          <w:kern w:val="0"/>
        </w:rPr>
      </w:pPr>
      <w:r>
        <w:rPr>
          <w:rFonts w:eastAsia="Times New Roman" w:cs="Calibri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spacing w:val="0"/>
          <w:kern w:val="0"/>
        </w:rPr>
      </w:pPr>
      <w:r>
        <w:rPr>
          <w:rFonts w:eastAsia="Times New Roman" w:cs="Calibri" w:cstheme="minorHAnsi"/>
          <w:spacing w:val="0"/>
          <w:kern w:val="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252"/>
        <w:gridCol w:w="4251"/>
      </w:tblGrid>
      <w:tr>
        <w:trPr>
          <w:trHeight w:val="57" w:hRule="atLeast"/>
        </w:trPr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Nome do bolsista</w:t>
            </w:r>
          </w:p>
        </w:tc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1</w:t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2</w:t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(adicionar mais linhas se necessário)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3. Declaração</w:t>
      </w:r>
    </w:p>
    <w:p>
      <w:pPr>
        <w:pStyle w:val="Normal"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selecionado por esta instituição para participar como bolsista do PROGRAMA INSTITUCIONAL DE APOIO À INCLUSÃO SOCIAL PESQUISA E EXTENSÃO UNIVERSITÁRIA (PIBIS). 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FootnoteReference"/>
          <w:rFonts w:eastAsia="Times New Roman" w:cs="Calibri" w:cstheme="minorHAnsi"/>
          <w:spacing w:val="0"/>
          <w:kern w:val="0"/>
          <w:sz w:val="20"/>
          <w:szCs w:val="20"/>
        </w:rPr>
        <w:footnoteReference w:id="2"/>
      </w:r>
      <w:r>
        <w:rPr>
          <w:rFonts w:eastAsia="Times New Roman" w:cs="Calibri" w:cstheme="minorHAnsi"/>
          <w:spacing w:val="0"/>
          <w:kern w:val="0"/>
          <w:sz w:val="20"/>
          <w:szCs w:val="20"/>
        </w:rPr>
        <w:t>.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251"/>
        <w:gridCol w:w="4252"/>
      </w:tblGrid>
      <w:tr>
        <w:trPr>
          <w:trHeight w:val="57" w:hRule="atLeast"/>
        </w:trPr>
        <w:tc>
          <w:tcPr>
            <w:tcW w:w="8503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  <w:vAlign w:val="cente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>
        <w:trPr>
          <w:trHeight w:val="522" w:hRule="atLeast"/>
        </w:trPr>
        <w:tc>
          <w:tcPr>
            <w:tcW w:w="8503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391" w:hRule="atLeast"/>
        </w:trPr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25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2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Orientador</w:t>
            </w:r>
          </w:p>
        </w:tc>
      </w:tr>
      <w:tr>
        <w:trPr>
          <w:trHeight w:val="57" w:hRule="atLeast"/>
        </w:trPr>
        <w:tc>
          <w:tcPr>
            <w:tcW w:w="8503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FFFFFF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8503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eastAsia="Times New Roman" w:cs="Calibri" w:cstheme="minorHAnsi"/>
                <w:i/>
                <w:i/>
                <w:spacing w:val="0"/>
                <w:kern w:val="0"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Aprovação da Pró-Reitoria de Pesquisa e Pós-Graduação</w:t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cs="Calibri" w:cstheme="minorHAnsi"/>
          <w:sz w:val="26"/>
          <w:szCs w:val="26"/>
        </w:rPr>
      </w:r>
    </w:p>
    <w:p>
      <w:pPr>
        <w:pStyle w:val="Subtitle"/>
        <w:spacing w:lineRule="auto" w:line="216" w:before="60" w:after="60"/>
        <w:ind w:left="-284" w:right="-285"/>
        <w:jc w:val="center"/>
        <w:rPr>
          <w:rFonts w:cs="Calibri" w:cstheme="minorHAnsi"/>
          <w:sz w:val="26"/>
          <w:szCs w:val="26"/>
        </w:rPr>
      </w:pPr>
      <w:r>
        <w:rPr>
          <w:rFonts w:cs="Calibri" w:cstheme="minorHAnsi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1701" w:gutter="0" w:header="454" w:top="1417" w:footer="51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WenQuanYi Micro He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 Mono">
    <w:charset w:val="00"/>
    <w:family w:val="swiss"/>
    <w:pitch w:val="variable"/>
  </w:font>
  <w:font w:name="Verdana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Lohit Hind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Web"/>
        <w:spacing w:before="0" w:after="0"/>
        <w:rPr/>
      </w:pPr>
      <w:r>
        <w:rPr>
          <w:rStyle w:val="Caracteresdenotaderodap"/>
        </w:rPr>
        <w:footnoteRef/>
      </w:r>
      <w:r>
        <w:rPr>
          <w:rFonts w:cs="Arial"/>
          <w:sz w:val="18"/>
          <w:szCs w:val="18"/>
        </w:rPr>
        <w:t>“</w:t>
      </w:r>
      <w:r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44371FF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44371FF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user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44371FF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4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44371FF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user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uiPriority="0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semiHidden="1" w:qFormat="1"/>
    <w:lsdException w:name="Body Text Indent" w:uiPriority="0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Pr>
      <w:b/>
    </w:rPr>
  </w:style>
  <w:style w:type="character" w:styleId="CommentReference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character" w:styleId="LineNumber">
    <w:name w:val="line number"/>
    <w:semiHidden/>
    <w:rPr>
      <w:rFonts w:ascii="Times New Roman" w:hAnsi="Times New Roman" w:cs="Times New Roman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Heading1Char" w:customStyle="1">
    <w:name w:val="Heading 1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Wingdings" w:hAnsi="Wingdings"/>
      <w:sz w:val="18"/>
    </w:rPr>
  </w:style>
  <w:style w:type="character" w:styleId="WW8Num3z1" w:customStyle="1">
    <w:name w:val="WW8Num3z1"/>
    <w:qFormat/>
    <w:rPr>
      <w:rFonts w:ascii="Wingdings 2" w:hAnsi="Wingdings 2"/>
      <w:sz w:val="18"/>
    </w:rPr>
  </w:style>
  <w:style w:type="character" w:styleId="WW8Num3z2" w:customStyle="1">
    <w:name w:val="WW8Num3z2"/>
    <w:qFormat/>
    <w:rPr>
      <w:rFonts w:ascii="StarSymbol" w:hAnsi="StarSymbol"/>
      <w:sz w:val="18"/>
    </w:rPr>
  </w:style>
  <w:style w:type="character" w:styleId="WW8Num4z0" w:customStyle="1">
    <w:name w:val="WW8Num4z0"/>
    <w:qFormat/>
    <w:rPr>
      <w:rFonts w:ascii="Wingdings" w:hAnsi="Wingdings"/>
      <w:sz w:val="18"/>
    </w:rPr>
  </w:style>
  <w:style w:type="character" w:styleId="WW8Num4z1" w:customStyle="1">
    <w:name w:val="WW8Num4z1"/>
    <w:qFormat/>
    <w:rPr>
      <w:rFonts w:ascii="Wingdings 2" w:hAnsi="Wingdings 2"/>
      <w:sz w:val="18"/>
    </w:rPr>
  </w:style>
  <w:style w:type="character" w:styleId="WW8Num4z2" w:customStyle="1">
    <w:name w:val="WW8Num4z2"/>
    <w:qFormat/>
    <w:rPr>
      <w:rFonts w:ascii="StarSymbol" w:hAnsi="StarSymbol"/>
      <w:sz w:val="18"/>
    </w:rPr>
  </w:style>
  <w:style w:type="character" w:styleId="Fontepargpadro2" w:customStyle="1">
    <w:name w:val="Fonte parág. padrão2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8Num2z0" w:customStyle="1">
    <w:name w:val="WW8Num2z0"/>
    <w:qFormat/>
    <w:rPr>
      <w:rFonts w:ascii="Wingdings" w:hAnsi="Wingdings"/>
      <w:sz w:val="18"/>
    </w:rPr>
  </w:style>
  <w:style w:type="character" w:styleId="WW8Num2z1" w:customStyle="1">
    <w:name w:val="WW8Num2z1"/>
    <w:qFormat/>
    <w:rPr>
      <w:rFonts w:ascii="Symbol" w:hAnsi="Symbol"/>
    </w:rPr>
  </w:style>
  <w:style w:type="character" w:styleId="WW8Num2z2" w:customStyle="1">
    <w:name w:val="WW8Num2z2"/>
    <w:qFormat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dores" w:customStyle="1">
    <w:name w:val="Marcadores"/>
    <w:qFormat/>
    <w:rPr>
      <w:rFonts w:ascii="StarSymbol" w:hAnsi="StarSymbol"/>
      <w:sz w:val="18"/>
    </w:rPr>
  </w:style>
  <w:style w:type="character" w:styleId="Smbolosdenumerao" w:customStyle="1">
    <w:name w:val="Símbolos de numeração"/>
    <w:qFormat/>
    <w:rPr/>
  </w:style>
  <w:style w:type="character" w:styleId="BodyTextChar" w:customStyle="1">
    <w:name w:val="Body Tex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StrongEmphasis" w:customStyle="1">
    <w:name w:val="Strong Emphasis"/>
    <w:qFormat/>
    <w:rPr>
      <w:b/>
    </w:rPr>
  </w:style>
  <w:style w:type="character" w:styleId="TextodebaloChar" w:customStyle="1">
    <w:name w:val="Texto de balão Char"/>
    <w:qFormat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Pr>
      <w:rFonts w:ascii="Arial" w:hAnsi="Arial" w:cs="Arial"/>
    </w:rPr>
  </w:style>
  <w:style w:type="character" w:styleId="WW8Num6z0" w:customStyle="1">
    <w:name w:val="WW8Num6z0"/>
    <w:qFormat/>
    <w:rPr>
      <w:rFonts w:ascii="Wingdings" w:hAnsi="Wingdings"/>
    </w:rPr>
  </w:style>
  <w:style w:type="character" w:styleId="WW8Num7z0" w:customStyle="1">
    <w:name w:val="WW8Num7z0"/>
    <w:qFormat/>
    <w:rPr>
      <w:rFonts w:ascii="Wingdings" w:hAnsi="Wingdings"/>
    </w:rPr>
  </w:style>
  <w:style w:type="character" w:styleId="WW8Num8z0" w:customStyle="1">
    <w:name w:val="WW8Num8z0"/>
    <w:qFormat/>
    <w:rPr>
      <w:rFonts w:ascii="Wingdings" w:hAnsi="Wingdings"/>
    </w:rPr>
  </w:style>
  <w:style w:type="character" w:styleId="WW8Num9z0" w:customStyle="1">
    <w:name w:val="WW8Num9z0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StarSymbol" w:hAnsi="StarSymbol"/>
      <w:sz w:val="18"/>
    </w:rPr>
  </w:style>
  <w:style w:type="character" w:styleId="WW8Num10z0" w:customStyle="1">
    <w:name w:val="WW8Num10z0"/>
    <w:qFormat/>
    <w:rPr>
      <w:rFonts w:ascii="Symbol" w:hAnsi="Symbol"/>
      <w:sz w:val="18"/>
    </w:rPr>
  </w:style>
  <w:style w:type="character" w:styleId="WW8Num10z1" w:customStyle="1">
    <w:name w:val="WW8Num10z1"/>
    <w:qFormat/>
    <w:rPr>
      <w:rFonts w:ascii="Wingdings 2" w:hAnsi="Wingdings 2"/>
      <w:sz w:val="18"/>
    </w:rPr>
  </w:style>
  <w:style w:type="character" w:styleId="WW8Num10z2" w:customStyle="1">
    <w:name w:val="WW8Num10z2"/>
    <w:qFormat/>
    <w:rPr>
      <w:rFonts w:ascii="StarSymbol" w:hAnsi="StarSymbol"/>
      <w:sz w:val="18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StarSymbol" w:hAnsi="StarSymbol"/>
      <w:sz w:val="18"/>
    </w:rPr>
  </w:style>
  <w:style w:type="character" w:styleId="RodapChar" w:customStyle="1">
    <w:name w:val="Rodapé Char"/>
    <w:uiPriority w:val="99"/>
    <w:qFormat/>
    <w:rPr>
      <w:sz w:val="24"/>
    </w:rPr>
  </w:style>
  <w:style w:type="character" w:styleId="TitleChar" w:customStyle="1">
    <w:name w:val="Title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Pr>
      <w:rFonts w:ascii="Wingdings 2" w:hAnsi="Wingdings 2"/>
    </w:rPr>
  </w:style>
  <w:style w:type="character" w:styleId="WW8Num11z0" w:customStyle="1">
    <w:name w:val="WW8Num11z0"/>
    <w:qFormat/>
    <w:rPr>
      <w:rFonts w:ascii="Wingdings 2" w:hAnsi="Wingdings 2"/>
    </w:rPr>
  </w:style>
  <w:style w:type="character" w:styleId="WW8Num11z1" w:customStyle="1">
    <w:name w:val="WW8Num11z1"/>
    <w:qFormat/>
    <w:rPr>
      <w:rFonts w:ascii="OpenSymbol" w:hAnsi="OpenSymbol"/>
    </w:rPr>
  </w:style>
  <w:style w:type="character" w:styleId="WW8Num17z0" w:customStyle="1">
    <w:name w:val="WW8Num17z0"/>
    <w:qFormat/>
    <w:rPr>
      <w:rFonts w:ascii="Symbol" w:hAnsi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8z0" w:customStyle="1">
    <w:name w:val="WW8Num28z0"/>
    <w:qFormat/>
    <w:rPr>
      <w:rFonts w:ascii="Symbol" w:hAnsi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33z0" w:customStyle="1">
    <w:name w:val="WW8Num33z0"/>
    <w:qFormat/>
    <w:rPr>
      <w:rFonts w:eastAsia="Times New Roman"/>
    </w:rPr>
  </w:style>
  <w:style w:type="character" w:styleId="Ttulo1Char" w:customStyle="1">
    <w:name w:val="Título 1 Char"/>
    <w:qFormat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Pr>
      <w:rFonts w:ascii="Wingdings 2" w:hAnsi="Wingdings 2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mbolosdenumeraouser" w:customStyle="1">
    <w:name w:val="Símbolos de numeração (user)"/>
    <w:qFormat/>
    <w:rPr/>
  </w:style>
  <w:style w:type="character" w:styleId="CabealhoChar" w:customStyle="1">
    <w:name w:val="Cabeçalho Char"/>
    <w:uiPriority w:val="99"/>
    <w:qFormat/>
    <w:rPr/>
  </w:style>
  <w:style w:type="character" w:styleId="Marcas" w:customStyle="1">
    <w:name w:val="Marcas"/>
    <w:qFormat/>
    <w:rPr>
      <w:rFonts w:ascii="OpenSymbol" w:hAnsi="OpenSymbol"/>
    </w:rPr>
  </w:style>
  <w:style w:type="character" w:styleId="TextodecomentrioChar" w:customStyle="1">
    <w:name w:val="Texto de comentário Char"/>
    <w:qFormat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Pr>
      <w:sz w:val="16"/>
    </w:rPr>
  </w:style>
  <w:style w:type="character" w:styleId="CommentTextChar" w:customStyle="1">
    <w:name w:val="Comment Text Char"/>
    <w:qFormat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Pr>
      <w:rFonts w:ascii="Arial Narrow" w:hAnsi="Arial Narrow"/>
      <w:b/>
      <w:color w:val="000000"/>
      <w:spacing w:val="-4"/>
      <w:sz w:val="36"/>
    </w:rPr>
  </w:style>
  <w:style w:type="character" w:styleId="SubttuloChar" w:customStyle="1">
    <w:name w:val="Subtítulo Char"/>
    <w:qFormat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locked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uiPriority w:val="99"/>
    <w:semiHidden/>
    <w:qFormat/>
    <w:rPr>
      <w:rFonts w:ascii="Calibri" w:hAnsi="Calibri" w:eastAsia="Calibri"/>
      <w:lang w:eastAsia="en-US"/>
    </w:rPr>
  </w:style>
  <w:style w:type="character" w:styleId="Ttulo4Char" w:customStyle="1">
    <w:name w:val="Título 4 Char"/>
    <w:uiPriority w:val="9"/>
    <w:semiHidden/>
    <w:qFormat/>
    <w:rPr>
      <w:rFonts w:ascii="Calibri" w:hAnsi="Calibri" w:eastAsia="Times New Roman" w:cs="Times New Roman"/>
      <w:b/>
      <w:bCs/>
      <w:spacing w:val="-4"/>
      <w:kern w:val="2"/>
      <w:sz w:val="28"/>
      <w:szCs w:val="28"/>
      <w:lang w:eastAsia="zh-CN"/>
    </w:rPr>
  </w:style>
  <w:style w:type="character" w:styleId="PargrafodaListaChar" w:customStyle="1">
    <w:name w:val="Parágrafo da Lista Char"/>
    <w:link w:val="ListParagraph"/>
    <w:uiPriority w:val="1"/>
    <w:qFormat/>
    <w:locked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Pr/>
  </w:style>
  <w:style w:type="character" w:styleId="RecuodecorpodetextoChar" w:customStyle="1">
    <w:name w:val="Recuo de corpo de texto Char"/>
    <w:semiHidden/>
    <w:qFormat/>
    <w:rPr>
      <w:rFonts w:ascii="Arial" w:hAnsi="Arial"/>
      <w:color w:val="000000"/>
      <w:sz w:val="24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comentrioChar2" w:customStyle="1">
    <w:name w:val="Texto de comentário Char2"/>
    <w:uiPriority w:val="99"/>
    <w:qFormat/>
    <w:rPr>
      <w:rFonts w:ascii="WenQuanYi Micro Hei" w:hAnsi="WenQuanYi Micro Hei" w:eastAsia="WenQuanYi Micro Hei"/>
    </w:rPr>
  </w:style>
  <w:style w:type="character" w:styleId="11Char" w:customStyle="1">
    <w:name w:val="11 Char"/>
    <w:qFormat/>
    <w:rPr>
      <w:rFonts w:ascii="Arial Narrow" w:hAnsi="Arial Narrow" w:eastAsia="Times New Roman" w:cs="Arial Narrow"/>
      <w:color w:val="000000"/>
      <w:spacing w:val="-4"/>
      <w:sz w:val="22"/>
    </w:rPr>
  </w:style>
  <w:style w:type="character" w:styleId="CorpodetextoChar" w:customStyle="1">
    <w:name w:val="Corpo de texto Char"/>
    <w:basedOn w:val="DefaultParagraphFont"/>
    <w:semiHidden/>
    <w:qFormat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774a6"/>
    <w:rPr>
      <w:color w:val="605E5C"/>
      <w:shd w:fill="E1DFDD" w:val="clear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semiHidden/>
    <w:qFormat/>
    <w:pPr/>
    <w:rPr/>
  </w:style>
  <w:style w:type="paragraph" w:styleId="List">
    <w:name w:val="List"/>
    <w:basedOn w:val="BodyText"/>
    <w:semiHidden/>
    <w:qFormat/>
    <w:pPr/>
    <w:rPr/>
  </w:style>
  <w:style w:type="paragraph" w:styleId="Caption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 w:customStyle="1">
    <w:name w:val="Título (user)"/>
    <w:basedOn w:val="Standard"/>
    <w:next w:val="Textbody"/>
    <w:qFormat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ndiceuser" w:customStyle="1">
    <w:name w:val="Índice (user)"/>
    <w:basedOn w:val="Standard"/>
    <w:qFormat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BodyText2">
    <w:name w:val="Body Text 2"/>
    <w:basedOn w:val="Normal"/>
    <w:semiHidden/>
    <w:qFormat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Textodecomentrio1" w:customStyle="1">
    <w:name w:val="Texto de comentário1"/>
    <w:basedOn w:val="Normal"/>
    <w:qFormat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Footer">
    <w:name w:val="footer"/>
    <w:basedOn w:val="Normal"/>
    <w:uiPriority w:val="99"/>
    <w:qFormat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Ttulo1"/>
    <w:next w:val="BodyText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Ttulo1" w:customStyle="1">
    <w:name w:val="Título1"/>
    <w:basedOn w:val="Normal"/>
    <w:next w:val="Subtitle"/>
    <w:qFormat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semiHidden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orpodetexto21" w:customStyle="1">
    <w:name w:val="Corpo de texto 21"/>
    <w:basedOn w:val="Normal"/>
    <w:qFormat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pPr>
      <w:overflowPunct w:val="fals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pPr>
      <w:spacing w:lineRule="atLeast" w:line="480"/>
    </w:pPr>
    <w:rPr>
      <w:sz w:val="26"/>
      <w:szCs w:val="26"/>
    </w:rPr>
  </w:style>
  <w:style w:type="paragraph" w:styleId="Citaes" w:customStyle="1">
    <w:name w:val="Citações"/>
    <w:basedOn w:val="Normal"/>
    <w:qFormat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1"/>
    <w:qFormat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zh-CN" w:bidi="ar-SA"/>
    </w:rPr>
  </w:style>
  <w:style w:type="paragraph" w:styleId="Contedodetabela" w:customStyle="1">
    <w:name w:val="Conteúdo de tabela"/>
    <w:basedOn w:val="Normal"/>
    <w:qFormat/>
    <w:pPr>
      <w:suppressLineNumbers/>
    </w:pPr>
    <w:rPr>
      <w:rFonts w:eastAsia="SimSun"/>
      <w:kern w:val="2"/>
    </w:rPr>
  </w:style>
  <w:style w:type="paragraph" w:styleId="Normal2" w:customStyle="1">
    <w:name w:val="Normal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zh-CN" w:bidi="ar-SA"/>
    </w:rPr>
  </w:style>
  <w:style w:type="paragraph" w:styleId="Padro" w:customStyle="1">
    <w:name w:val="Padrão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val="pt-BR" w:eastAsia="ar-SA" w:bidi="ar-SA"/>
    </w:rPr>
  </w:style>
  <w:style w:type="paragraph" w:styleId="Textoembloco1" w:customStyle="1">
    <w:name w:val="Texto em bloco1"/>
    <w:basedOn w:val="Normal"/>
    <w:qFormat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Atexto" w:customStyle="1">
    <w:name w:val="A_texto"/>
    <w:basedOn w:val="Normal"/>
    <w:qFormat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EditalTabela" w:customStyle="1">
    <w:name w:val="Edital Tabela"/>
    <w:basedOn w:val="Normal"/>
    <w:qFormat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user" w:customStyle="1">
    <w:name w:val="Texto préformatado (user)"/>
    <w:basedOn w:val="Normal"/>
    <w:qFormat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aaaTitulo11Centralizado" w:customStyle="1">
    <w:name w:val="aaa Titulo 11 Centralizado"/>
    <w:qFormat/>
    <w:pPr>
      <w:widowControl/>
      <w:suppressAutoHyphens w:val="true"/>
      <w:bidi w:val="0"/>
      <w:spacing w:before="60" w:after="60"/>
      <w:jc w:val="center"/>
    </w:pPr>
    <w:rPr>
      <w:rFonts w:ascii="Arial Narrow" w:hAnsi="Arial Narrow" w:eastAsia="Times New Roman" w:cs="Arial"/>
      <w:b/>
      <w:color w:val="000000"/>
      <w:kern w:val="0"/>
      <w:sz w:val="22"/>
      <w:szCs w:val="24"/>
      <w:lang w:val="pt-BR" w:eastAsia="zh-CN" w:bidi="ar-SA"/>
    </w:rPr>
  </w:style>
  <w:style w:type="paragraph" w:styleId="aaaTitulo16" w:customStyle="1">
    <w:name w:val="aaa Titulo 16"/>
    <w:basedOn w:val="NormalWeb"/>
    <w:qFormat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SombreamentoColorido-nfase31" w:customStyle="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0DF81-082B-460D-82DC-89EE48CF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247</Words>
  <Characters>1499</Characters>
  <CharactersWithSpaces>1722</CharactersWithSpaces>
  <Paragraphs>30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2026-02-24T14:03:00Z</dcterms:created>
  <dc:creator>Marcelo Barao</dc:creator>
  <dc:description/>
  <dc:language>pt-BR</dc:language>
  <cp:lastModifiedBy/>
  <cp:lastPrinted>2024-03-22T16:49:00Z</cp:lastPrinted>
  <dcterms:modified xsi:type="dcterms:W3CDTF">2026-03-24T14:00:10Z</dcterms:modified>
  <cp:revision>7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89F1CDDB97604F6FB51C510B4D71415F_13</vt:lpwstr>
  </property>
  <property fmtid="{D5CDD505-2E9C-101B-9397-08002B2CF9AE}" pid="3" name="KSOProductBuildVer">
    <vt:lpwstr>1046-12.2.0.23196</vt:lpwstr>
  </property>
</Properties>
</file>